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Novem</w:t>
      </w:r>
      <w:r>
        <w:rPr>
          <w:rFonts w:cs="Calibri" w:ascii="Calibri" w:hAnsi="Calibri"/>
          <w:b/>
          <w:bCs/>
          <w:sz w:val="36"/>
          <w:szCs w:val="36"/>
        </w:rPr>
        <w:t>ber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6,68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6636448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67/2022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503,40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07.11.2022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2201079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 10/2022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Pedersen.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47,61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.10.2022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3132222</w:t>
            </w:r>
            <w:r>
              <w:rPr>
                <w:rFonts w:cs="Calibri" w:ascii="Calibri" w:hAnsi="Calibri"/>
                <w:sz w:val="22"/>
                <w:szCs w:val="22"/>
              </w:rPr>
              <w:t>614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Vývoz smetí </w:t>
            </w:r>
            <w:r>
              <w:rPr>
                <w:rFonts w:cs="Calibri" w:ascii="Calibri" w:hAnsi="Calibri"/>
                <w:sz w:val="22"/>
                <w:szCs w:val="22"/>
              </w:rPr>
              <w:t>a uskl.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(</w:t>
            </w:r>
            <w:r>
              <w:rPr>
                <w:rFonts w:cs="Calibri" w:ascii="Calibri" w:hAnsi="Calibri"/>
                <w:sz w:val="22"/>
                <w:szCs w:val="22"/>
              </w:rPr>
              <w:t>211</w:t>
            </w:r>
            <w:r>
              <w:rPr>
                <w:rFonts w:cs="Calibri" w:ascii="Calibri" w:hAnsi="Calibri"/>
                <w:sz w:val="22"/>
                <w:szCs w:val="22"/>
              </w:rPr>
              <w:t>022)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6704565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70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KEO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257,96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0020221087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Ročná licencia KEO-WIN 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71/2022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Webex digital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23.11.2022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223266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SSL certifikát </w:t>
            </w:r>
            <w:r>
              <w:rPr>
                <w:rFonts w:cs="Calibri" w:ascii="Calibri" w:hAnsi="Calibri"/>
                <w:sz w:val="22"/>
                <w:szCs w:val="22"/>
              </w:rPr>
              <w:t>www.malacalomija.sk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LibreOffice/7.1.1.2$Windows_X86_64 LibreOffice_project/fe0b08f4af1bacafe4c7ecc87ce55bb426164676</Application>
  <AppVersion>15.0000</AppVersion>
  <Pages>1</Pages>
  <Words>82</Words>
  <Characters>533</Characters>
  <CharactersWithSpaces>569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2023-02-18T21:20:50Z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